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13" w:rsidRPr="00233313" w:rsidRDefault="00233313" w:rsidP="00233313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4"/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04. Hợp đồng cho thuê đất</w:t>
      </w:r>
      <w:bookmarkEnd w:id="0"/>
    </w:p>
    <w:p w:rsidR="00233313" w:rsidRPr="00233313" w:rsidRDefault="00233313" w:rsidP="0023331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33313" w:rsidRPr="00233313" w:rsidTr="0023331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13" w:rsidRPr="00233313" w:rsidRDefault="00233313" w:rsidP="0023331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HỢP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Đ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Ồ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 TH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U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 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Đ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́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13" w:rsidRPr="00233313" w:rsidRDefault="00233313" w:rsidP="0023331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 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233313" w:rsidRPr="00233313" w:rsidTr="00233313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13" w:rsidRPr="00233313" w:rsidRDefault="00233313" w:rsidP="0023331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31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13" w:rsidRPr="00233313" w:rsidRDefault="00233313" w:rsidP="00233313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HỢP</w:t>
      </w: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233313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Ồ</w:t>
      </w: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G TH</w:t>
      </w:r>
      <w:r w:rsidRPr="00233313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U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Ê </w:t>
      </w:r>
      <w:r w:rsidRPr="00233313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Â</w:t>
      </w: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́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ngày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29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thá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1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0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1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43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/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01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4/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Đ-CP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năm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20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1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233313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ô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̣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ật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233313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233313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8"/>
          <w:sz w:val="18"/>
          <w:szCs w:val="18"/>
        </w:rPr>
        <w:t>30/2014</w:t>
      </w:r>
      <w:r w:rsidRPr="00233313">
        <w:rPr>
          <w:rFonts w:ascii="Arial" w:eastAsia="Times New Roman" w:hAnsi="Arial" w:cs="Arial"/>
          <w:color w:val="000000"/>
          <w:spacing w:val="-6"/>
          <w:sz w:val="18"/>
          <w:szCs w:val="18"/>
        </w:rPr>
        <w:t>/</w:t>
      </w:r>
      <w:r w:rsidRPr="00233313">
        <w:rPr>
          <w:rFonts w:ascii="Arial" w:eastAsia="Times New Roman" w:hAnsi="Arial" w:cs="Arial"/>
          <w:color w:val="000000"/>
          <w:spacing w:val="-8"/>
          <w:sz w:val="18"/>
          <w:szCs w:val="18"/>
        </w:rPr>
        <w:t>TT</w:t>
      </w:r>
      <w:r w:rsidRPr="00233313">
        <w:rPr>
          <w:rFonts w:ascii="Arial" w:eastAsia="Times New Roman" w:hAnsi="Arial" w:cs="Arial"/>
          <w:color w:val="000000"/>
          <w:spacing w:val="-10"/>
          <w:sz w:val="18"/>
          <w:szCs w:val="18"/>
        </w:rPr>
        <w:t>-</w:t>
      </w:r>
      <w:r w:rsidRPr="00233313">
        <w:rPr>
          <w:rFonts w:ascii="Arial" w:eastAsia="Times New Roman" w:hAnsi="Arial" w:cs="Arial"/>
          <w:color w:val="000000"/>
          <w:spacing w:val="-7"/>
          <w:sz w:val="18"/>
          <w:szCs w:val="18"/>
        </w:rPr>
        <w:t>B</w:t>
      </w:r>
      <w:r w:rsidRPr="00233313">
        <w:rPr>
          <w:rFonts w:ascii="Arial" w:eastAsia="Times New Roman" w:hAnsi="Arial" w:cs="Arial"/>
          <w:color w:val="000000"/>
          <w:spacing w:val="-8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-1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pacing w:val="-7"/>
          <w:sz w:val="18"/>
          <w:szCs w:val="18"/>
        </w:rPr>
        <w:t>M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T </w:t>
      </w:r>
      <w:r w:rsidRPr="00233313">
        <w:rPr>
          <w:rFonts w:ascii="Arial" w:eastAsia="Times New Roman" w:hAnsi="Arial" w:cs="Arial"/>
          <w:color w:val="000000"/>
          <w:spacing w:val="-8"/>
          <w:sz w:val="18"/>
          <w:szCs w:val="18"/>
        </w:rPr>
        <w:t>ng</w:t>
      </w:r>
      <w:r w:rsidRPr="00233313">
        <w:rPr>
          <w:rFonts w:ascii="Arial" w:eastAsia="Times New Roman" w:hAnsi="Arial" w:cs="Arial"/>
          <w:color w:val="000000"/>
          <w:spacing w:val="-7"/>
          <w:sz w:val="18"/>
          <w:szCs w:val="18"/>
        </w:rPr>
        <w:t>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6"/>
          <w:sz w:val="18"/>
          <w:szCs w:val="18"/>
        </w:rPr>
        <w:t>0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8"/>
          <w:sz w:val="18"/>
          <w:szCs w:val="18"/>
        </w:rPr>
        <w:t>th</w:t>
      </w:r>
      <w:r w:rsidRPr="00233313">
        <w:rPr>
          <w:rFonts w:ascii="Arial" w:eastAsia="Times New Roman" w:hAnsi="Arial" w:cs="Arial"/>
          <w:color w:val="000000"/>
          <w:spacing w:val="-10"/>
          <w:sz w:val="18"/>
          <w:szCs w:val="18"/>
        </w:rPr>
        <w:t>á</w:t>
      </w:r>
      <w:r w:rsidRPr="00233313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pacing w:val="-7"/>
          <w:sz w:val="18"/>
          <w:szCs w:val="18"/>
        </w:rPr>
        <w:t>ă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m </w:t>
      </w:r>
      <w:r w:rsidRPr="00233313">
        <w:rPr>
          <w:rFonts w:ascii="Arial" w:eastAsia="Times New Roman" w:hAnsi="Arial" w:cs="Arial"/>
          <w:color w:val="000000"/>
          <w:spacing w:val="-8"/>
          <w:sz w:val="18"/>
          <w:szCs w:val="18"/>
        </w:rPr>
        <w:t>201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Bộ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233313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Bộ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ài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ề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233313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233313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ển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c đ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</w:rPr>
        <w:t>í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sử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iđ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</w:rPr>
        <w:t>Căn cứ 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ết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ố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g …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…c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an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ề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ệc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thuê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vertAlign w:val="superscript"/>
        </w:rPr>
        <w:t>1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m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ày 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g 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ăm 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ú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23331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I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Bên c</w:t>
      </w:r>
      <w:r w:rsidRPr="00233313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h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r w:rsidRPr="0023331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thuê</w:t>
      </w: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233313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đ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â</w:t>
      </w:r>
      <w:r w:rsidRPr="0023331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́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</w:rPr>
        <w:t>t: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…..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…..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II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Bên t</w:t>
      </w:r>
      <w:r w:rsidRPr="00233313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uê đâ</w:t>
      </w:r>
      <w:r w:rsidRPr="00233313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val="fr-FR"/>
        </w:rPr>
        <w:t>́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t </w:t>
      </w:r>
      <w:r w:rsidRPr="00233313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:</w:t>
      </w:r>
      <w:r w:rsidRPr="0023331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 (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ìn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ộ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đị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  <w:lang w:val="fr-FR"/>
        </w:rPr>
        <w:t>ơ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đă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ký</w:t>
      </w:r>
      <w:r w:rsidRPr="00233313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ẩ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ú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;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hâ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hâ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đị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ơ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đă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ký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ẩ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rú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ứng</w:t>
      </w:r>
      <w:r w:rsidRPr="00233313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â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â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khoản</w:t>
      </w:r>
      <w:r w:rsidRPr="0023331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(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ế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ó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);</w:t>
      </w:r>
      <w:r w:rsidRPr="00233313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ớ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ổ</w:t>
      </w:r>
      <w:r w:rsidRPr="00233313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ức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ên</w:t>
      </w:r>
      <w:r w:rsidRPr="00233313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ổ</w:t>
      </w:r>
      <w:r w:rsidRPr="0023331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ứ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c,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ụ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sở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ín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ọ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và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ứ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 vụ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ười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ạ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khoản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….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III. Hai Bên thỏa thuận ký hợp đồng thuê đất với các điều, khoản sau đây: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1.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đất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vertAlign w:val="superscript"/>
          <w:lang w:val="fr-FR"/>
        </w:rPr>
        <w:t>2</w:t>
      </w:r>
      <w:r w:rsidRPr="0023331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õ</w:t>
      </w:r>
      <w:r w:rsidRPr="00233313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bằn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ữ,</w:t>
      </w:r>
      <w:r w:rsidRPr="00233313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đơ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ét v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ô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ại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xã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ường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tr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;</w:t>
      </w:r>
      <w:r w:rsidRPr="00233313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uậ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x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ã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/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ph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uộ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ỉ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;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ỉ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h/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tr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ự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ộ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 </w:t>
      </w:r>
      <w:r w:rsidRPr="00233313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ơn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ơ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có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)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233313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x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ác</w:t>
      </w:r>
      <w:r w:rsidRPr="00233313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ản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ồ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hín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 (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.,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ỷ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……..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ập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233313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ăm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ã được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ẩ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õ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nă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ặ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há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ù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hợp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hạ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),</w:t>
      </w:r>
      <w:r w:rsidRPr="00233313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ể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ừ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ăm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ến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ày 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năm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: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2.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ệm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trả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 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đồ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g/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vertAlign w:val="superscript"/>
          <w:lang w:val="fr-FR"/>
        </w:rPr>
        <w:t>2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/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ă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</w:t>
      </w:r>
      <w:r w:rsidRPr="00233313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)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đư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tính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ừ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ày 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ă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ơ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ứ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ơi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5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hô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àm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ở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ữ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và 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ọ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ingu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nằm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tr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ò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233313">
        <w:rPr>
          <w:rFonts w:ascii="Arial" w:eastAsia="Times New Roman" w:hAnsi="Arial" w:cs="Arial"/>
          <w:b/>
          <w:bCs/>
          <w:color w:val="000000"/>
          <w:spacing w:val="1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3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b/>
          <w:bCs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233313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ải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ù</w:t>
      </w:r>
      <w:r w:rsidRPr="00233313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233313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đí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233313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ử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ã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ều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1 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ày </w:t>
      </w:r>
      <w:r w:rsidRPr="0023331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2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4.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hĩ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 các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lastRenderedPageBreak/>
        <w:t>1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ảm</w:t>
      </w:r>
      <w:r w:rsidRPr="00233313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ời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hô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ển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233313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 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233313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ứ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a,</w:t>
      </w:r>
      <w:r w:rsidRPr="00233313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đị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ật</w:t>
      </w:r>
      <w:r w:rsidRPr="00233313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;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hự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ện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ng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233313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ĩ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eo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lu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 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ay</w:t>
      </w:r>
      <w:r w:rsidRPr="00233313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ổ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color w:val="000000"/>
          <w:spacing w:val="3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ển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ổ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ắ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ới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ổ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ứ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c,</w:t>
      </w:r>
      <w:r w:rsidRPr="00233313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cá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ân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ì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ay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ổ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ẽ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ĩ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ò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ại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ạn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ò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ệu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rả</w:t>
      </w:r>
      <w:r w:rsidRPr="00233313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ại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to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ộ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ần</w:t>
      </w:r>
      <w:r w:rsidRPr="00233313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ô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 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6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rả</w:t>
      </w:r>
      <w:r w:rsidRPr="00233313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3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ể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ừ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ng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233313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ận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233313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điểm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kết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thúc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đê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́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bàn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ặt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bằng.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Các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ghĩ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 vụ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k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ác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ả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ận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 c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 Bên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(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ó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vertAlign w:val="superscript"/>
          <w:lang w:val="fr-FR"/>
        </w:rPr>
        <w:t>3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5.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ấm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dứt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ạn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 k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ô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ợc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hạn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ế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;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233313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ị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233313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233313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233313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am</w:t>
      </w:r>
      <w:r w:rsidRPr="00233313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ơ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an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 nước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ẩ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cho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ậ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;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 s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ho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ặ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ể;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ơ</w:t>
      </w:r>
      <w:r w:rsidRPr="00233313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233313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ẩm</w:t>
      </w:r>
      <w:r w:rsidRPr="00233313">
        <w:rPr>
          <w:rFonts w:ascii="Arial" w:eastAsia="Times New Roman" w:hAnsi="Arial" w:cs="Arial"/>
          <w:color w:val="000000"/>
          <w:spacing w:val="2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233313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y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của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ật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đất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233313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6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b/>
          <w:bCs/>
          <w:color w:val="000000"/>
          <w:spacing w:val="1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233313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ài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ản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ắ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ới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ú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được 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ện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eo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233313">
        <w:rPr>
          <w:rFonts w:ascii="Arial" w:eastAsia="Times New Roman" w:hAnsi="Arial" w:cs="Arial"/>
          <w:b/>
          <w:bCs/>
          <w:color w:val="000000"/>
          <w:spacing w:val="2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7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b/>
          <w:bCs/>
          <w:color w:val="000000"/>
          <w:spacing w:val="2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ún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233313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ếu Bên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ô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233313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233313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ây</w:t>
      </w:r>
      <w:r w:rsidRPr="00233313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ra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Cam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kết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 (nê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́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ó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vertAlign w:val="superscript"/>
          <w:lang w:val="fr-FR"/>
        </w:rPr>
        <w:t>4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233313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8</w:t>
      </w:r>
      <w:r w:rsidRPr="00233313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233313">
        <w:rPr>
          <w:rFonts w:ascii="Arial" w:eastAsia="Times New Roman" w:hAnsi="Arial" w:cs="Arial"/>
          <w:b/>
          <w:bCs/>
          <w:color w:val="000000"/>
          <w:spacing w:val="1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233313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4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233313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ý</w:t>
      </w:r>
      <w:r w:rsidRPr="00233313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, </w:t>
      </w:r>
      <w:r w:rsidRPr="00233313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ỗ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ữ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1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ử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cơ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ế,</w:t>
      </w:r>
      <w:r w:rsidRPr="00233313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ạc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ớc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ơ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233313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233313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lực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ể từ </w:t>
      </w:r>
      <w:r w:rsidRPr="00233313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233313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233313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y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…….../.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233313" w:rsidRPr="00233313" w:rsidTr="00233313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13" w:rsidRPr="00233313" w:rsidRDefault="00233313" w:rsidP="0023331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th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 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8"/>
                <w:szCs w:val="18"/>
              </w:rPr>
              <w:t>đ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́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  <w:p w:rsidR="00233313" w:rsidRPr="00233313" w:rsidRDefault="00233313" w:rsidP="0023331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g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họ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đ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ó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d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ấ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n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ếu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c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ó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313" w:rsidRPr="00233313" w:rsidRDefault="00233313" w:rsidP="0023331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cho t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8"/>
                <w:szCs w:val="18"/>
              </w:rPr>
              <w:t>h</w:t>
            </w:r>
            <w:r w:rsidRPr="0023331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uê đất</w:t>
            </w:r>
          </w:p>
          <w:p w:rsidR="00233313" w:rsidRPr="00233313" w:rsidRDefault="00233313" w:rsidP="00233313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g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họ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ên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d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ấu</w:t>
            </w:r>
            <w:r w:rsidRPr="0023331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--------------------------------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thêm văn bản công nhận kết quả đấu thầu; Quyết định công nhận kết quả trúng đấu giá quyền sử dụng đất; Giấy chứng nhận đầu tư ….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thêm theo Giấy chứng nhận đầu tư….đối với trường hợp bên thuê đất có Giấy chứng nhận đầu tư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233313">
        <w:rPr>
          <w:rFonts w:ascii="Arial" w:eastAsia="Times New Roman" w:hAnsi="Arial" w:cs="Arial"/>
          <w:color w:val="000000"/>
          <w:sz w:val="18"/>
          <w:szCs w:val="18"/>
          <w:lang w:val="vi-VN"/>
        </w:rPr>
        <w:t> Phải đảm bảo phù hợp với quy định của pháp luật về đất đai và pháp luật khác có liên quan</w:t>
      </w:r>
    </w:p>
    <w:p w:rsidR="00233313" w:rsidRPr="00233313" w:rsidRDefault="00233313" w:rsidP="00233313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4</w:t>
      </w:r>
      <w:r w:rsidRPr="00233313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Phải đảm bảo phù hợp với quy định của pháp luật về đất đai và pháp luật khác có liên quan</w:t>
      </w:r>
    </w:p>
    <w:p w:rsidR="00AE344C" w:rsidRDefault="00AE344C">
      <w:bookmarkStart w:id="1" w:name="_GoBack"/>
      <w:bookmarkEnd w:id="1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13"/>
    <w:rsid w:val="00233313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2017-09-11T08:38:00Z</dcterms:created>
  <dcterms:modified xsi:type="dcterms:W3CDTF">2017-09-11T08:38:00Z</dcterms:modified>
</cp:coreProperties>
</file>